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56" w:rsidRPr="00F81C24" w:rsidRDefault="00F81C24" w:rsidP="00193F76">
      <w:pPr>
        <w:spacing w:after="0"/>
        <w:ind w:right="211"/>
        <w:rPr>
          <w:rFonts w:ascii="Algerian" w:eastAsia="Times New Roman" w:hAnsi="Algerian" w:cs="Times New Roman"/>
          <w:sz w:val="44"/>
          <w:szCs w:val="44"/>
          <w:u w:val="single"/>
        </w:rPr>
      </w:pPr>
      <w:r w:rsidRPr="00F81C24">
        <w:rPr>
          <w:rFonts w:ascii="Algerian" w:eastAsia="Times New Roman" w:hAnsi="Algeri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5024755</wp:posOffset>
            </wp:positionH>
            <wp:positionV relativeFrom="page">
              <wp:posOffset>314325</wp:posOffset>
            </wp:positionV>
            <wp:extent cx="1569720" cy="11772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SD-Hoymille (nouveau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C24">
        <w:rPr>
          <w:rFonts w:ascii="Algerian" w:eastAsia="Times New Roman" w:hAnsi="Algeri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-421640</wp:posOffset>
            </wp:positionH>
            <wp:positionV relativeFrom="page">
              <wp:posOffset>485775</wp:posOffset>
            </wp:positionV>
            <wp:extent cx="711835" cy="781050"/>
            <wp:effectExtent l="0" t="0" r="0" b="0"/>
            <wp:wrapSquare wrapText="bothSides"/>
            <wp:docPr id="2" name="Image 2" descr="Une image contenant dessi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usson Hoymil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C24">
        <w:rPr>
          <w:rFonts w:ascii="Algerian" w:eastAsia="Times New Roman" w:hAnsi="Algerian" w:cs="Times New Roman"/>
          <w:b/>
          <w:i/>
          <w:sz w:val="48"/>
          <w:szCs w:val="48"/>
        </w:rPr>
        <w:t xml:space="preserve">  </w:t>
      </w:r>
      <w:r w:rsidR="00557956" w:rsidRPr="00F81C24">
        <w:rPr>
          <w:rFonts w:ascii="Algerian" w:eastAsia="Times New Roman" w:hAnsi="Algerian" w:cs="Times New Roman"/>
          <w:b/>
          <w:i/>
          <w:sz w:val="48"/>
          <w:szCs w:val="48"/>
          <w:u w:val="single"/>
        </w:rPr>
        <w:t>J</w:t>
      </w:r>
      <w:r w:rsidR="00557956" w:rsidRPr="00F81C24">
        <w:rPr>
          <w:rFonts w:ascii="Algerian" w:eastAsia="Times New Roman" w:hAnsi="Algerian" w:cs="Times New Roman"/>
          <w:b/>
          <w:i/>
          <w:sz w:val="44"/>
          <w:szCs w:val="44"/>
          <w:u w:val="single"/>
        </w:rPr>
        <w:t>UDO - SELF DEFENSE - HOYMILLE</w:t>
      </w:r>
    </w:p>
    <w:p w:rsidR="00557956" w:rsidRDefault="00557956" w:rsidP="00557956">
      <w:pPr>
        <w:spacing w:after="0"/>
        <w:ind w:right="211"/>
        <w:jc w:val="center"/>
        <w:rPr>
          <w:rFonts w:ascii="Algerian" w:eastAsia="Times New Roman" w:hAnsi="Algerian" w:cs="Times New Roman"/>
          <w:sz w:val="52"/>
          <w:szCs w:val="52"/>
        </w:rPr>
      </w:pPr>
    </w:p>
    <w:p w:rsidR="00557956" w:rsidRDefault="00557956" w:rsidP="00557956">
      <w:pPr>
        <w:spacing w:after="0"/>
        <w:ind w:right="211"/>
        <w:jc w:val="center"/>
        <w:rPr>
          <w:rFonts w:ascii="Algerian" w:eastAsia="Times New Roman" w:hAnsi="Algerian" w:cs="Times New Roman"/>
          <w:sz w:val="52"/>
          <w:szCs w:val="52"/>
        </w:rPr>
      </w:pPr>
      <w:bookmarkStart w:id="0" w:name="_GoBack"/>
      <w:bookmarkEnd w:id="0"/>
    </w:p>
    <w:p w:rsidR="00557956" w:rsidRDefault="00557956" w:rsidP="00557956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6" w:space="0" w:color="000000"/>
        </w:pBdr>
        <w:spacing w:after="0"/>
        <w:ind w:left="10" w:right="175" w:hanging="10"/>
        <w:jc w:val="center"/>
      </w:pPr>
      <w:r>
        <w:rPr>
          <w:rFonts w:ascii="Times New Roman" w:eastAsia="Times New Roman" w:hAnsi="Times New Roman" w:cs="Times New Roman"/>
          <w:sz w:val="36"/>
        </w:rPr>
        <w:t>CERTIFICAT MEDICAL</w:t>
      </w:r>
    </w:p>
    <w:p w:rsidR="00557956" w:rsidRDefault="00557956" w:rsidP="00557956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6" w:space="0" w:color="000000"/>
        </w:pBdr>
        <w:spacing w:after="0"/>
        <w:ind w:left="10" w:right="175" w:hanging="10"/>
        <w:jc w:val="center"/>
      </w:pPr>
      <w:r>
        <w:rPr>
          <w:rFonts w:ascii="Times New Roman" w:eastAsia="Times New Roman" w:hAnsi="Times New Roman" w:cs="Times New Roman"/>
          <w:sz w:val="36"/>
        </w:rPr>
        <w:t>D'aptitude à la pratique du Judo</w:t>
      </w:r>
      <w:r w:rsidR="00193F76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/</w:t>
      </w:r>
      <w:r w:rsidR="00193F76">
        <w:rPr>
          <w:rFonts w:ascii="Times New Roman" w:eastAsia="Times New Roman" w:hAnsi="Times New Roman" w:cs="Times New Roman"/>
          <w:sz w:val="36"/>
        </w:rPr>
        <w:t xml:space="preserve"> Self-</w:t>
      </w:r>
      <w:r>
        <w:rPr>
          <w:rFonts w:ascii="Times New Roman" w:eastAsia="Times New Roman" w:hAnsi="Times New Roman" w:cs="Times New Roman"/>
          <w:sz w:val="36"/>
        </w:rPr>
        <w:t>défense</w:t>
      </w:r>
      <w:r w:rsidR="00193F76">
        <w:rPr>
          <w:rFonts w:ascii="Times New Roman" w:eastAsia="Times New Roman" w:hAnsi="Times New Roman" w:cs="Times New Roman"/>
          <w:sz w:val="36"/>
        </w:rPr>
        <w:t xml:space="preserve"> / Taïso</w:t>
      </w:r>
    </w:p>
    <w:p w:rsidR="00557956" w:rsidRDefault="00557956" w:rsidP="00557956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6" w:space="0" w:color="000000"/>
        </w:pBdr>
        <w:spacing w:after="0"/>
        <w:ind w:left="10" w:right="175" w:hanging="10"/>
        <w:jc w:val="center"/>
      </w:pPr>
      <w:r>
        <w:rPr>
          <w:rFonts w:ascii="Times New Roman" w:eastAsia="Times New Roman" w:hAnsi="Times New Roman" w:cs="Times New Roman"/>
          <w:sz w:val="36"/>
        </w:rPr>
        <w:t>Et de non-contre-indication à la compétition</w:t>
      </w:r>
    </w:p>
    <w:p w:rsidR="00557956" w:rsidRPr="00557956" w:rsidRDefault="00557956" w:rsidP="00193F76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6" w:space="0" w:color="000000"/>
        </w:pBdr>
        <w:spacing w:after="0"/>
        <w:ind w:right="175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(Conformément aux articles 3622-1 et 3622-2 du Code de la Santé Publique)</w:t>
      </w:r>
    </w:p>
    <w:p w:rsidR="00193F76" w:rsidRDefault="00193F76" w:rsidP="00557956">
      <w:pPr>
        <w:spacing w:after="439" w:line="265" w:lineRule="auto"/>
        <w:rPr>
          <w:i/>
          <w:sz w:val="24"/>
        </w:rPr>
      </w:pPr>
    </w:p>
    <w:p w:rsidR="00193F76" w:rsidRDefault="00193F76" w:rsidP="00557956">
      <w:pPr>
        <w:spacing w:after="439" w:line="265" w:lineRule="auto"/>
        <w:rPr>
          <w:i/>
          <w:sz w:val="24"/>
        </w:rPr>
      </w:pPr>
    </w:p>
    <w:p w:rsidR="00557956" w:rsidRPr="00361C88" w:rsidRDefault="00557956" w:rsidP="00557956">
      <w:pPr>
        <w:spacing w:after="439" w:line="265" w:lineRule="auto"/>
        <w:rPr>
          <w:i/>
          <w:color w:val="A6A6A6" w:themeColor="background1" w:themeShade="A6"/>
          <w:sz w:val="28"/>
          <w:szCs w:val="28"/>
        </w:rPr>
      </w:pPr>
      <w:r w:rsidRPr="00361C88">
        <w:rPr>
          <w:b/>
          <w:i/>
          <w:sz w:val="28"/>
          <w:szCs w:val="28"/>
        </w:rPr>
        <w:t>Monsieur le Docteur :</w:t>
      </w:r>
      <w:r w:rsidR="00361C88">
        <w:rPr>
          <w:i/>
          <w:sz w:val="28"/>
          <w:szCs w:val="28"/>
        </w:rPr>
        <w:t xml:space="preserve"> </w:t>
      </w:r>
      <w:r w:rsidR="00361C88" w:rsidRPr="00361C88">
        <w:rPr>
          <w:i/>
          <w:color w:val="A6A6A6" w:themeColor="background1" w:themeShade="A6"/>
          <w:sz w:val="28"/>
          <w:szCs w:val="28"/>
        </w:rPr>
        <w:t>....................................................................................</w:t>
      </w:r>
      <w:r w:rsidR="00361C88">
        <w:rPr>
          <w:i/>
          <w:color w:val="A6A6A6" w:themeColor="background1" w:themeShade="A6"/>
          <w:sz w:val="28"/>
          <w:szCs w:val="28"/>
        </w:rPr>
        <w:t>.......</w:t>
      </w:r>
    </w:p>
    <w:p w:rsidR="00361C88" w:rsidRDefault="00557956" w:rsidP="00361C88">
      <w:pPr>
        <w:spacing w:after="459" w:line="240" w:lineRule="auto"/>
        <w:ind w:hanging="10"/>
        <w:rPr>
          <w:i/>
          <w:sz w:val="26"/>
        </w:rPr>
      </w:pPr>
      <w:r w:rsidRPr="00ED2A7B">
        <w:rPr>
          <w:i/>
          <w:sz w:val="26"/>
        </w:rPr>
        <w:t>Certifie sur l'honneur qu</w:t>
      </w:r>
      <w:r>
        <w:rPr>
          <w:i/>
          <w:sz w:val="26"/>
        </w:rPr>
        <w:t>e Mr, Mme ou Melle (Nom &amp; Prénom) :</w:t>
      </w:r>
      <w:r w:rsidR="00361C88">
        <w:rPr>
          <w:i/>
          <w:sz w:val="26"/>
        </w:rPr>
        <w:t xml:space="preserve"> </w:t>
      </w:r>
    </w:p>
    <w:p w:rsidR="00361C88" w:rsidRPr="00361C88" w:rsidRDefault="00361C88" w:rsidP="00361C88">
      <w:pPr>
        <w:spacing w:after="459" w:line="240" w:lineRule="auto"/>
        <w:ind w:hanging="10"/>
        <w:rPr>
          <w:i/>
          <w:color w:val="A6A6A6" w:themeColor="background1" w:themeShade="A6"/>
          <w:sz w:val="26"/>
        </w:rPr>
      </w:pPr>
      <w:r>
        <w:rPr>
          <w:i/>
          <w:color w:val="A6A6A6" w:themeColor="background1" w:themeShade="A6"/>
          <w:sz w:val="26"/>
        </w:rPr>
        <w:t>........................................................................................................................................</w:t>
      </w:r>
    </w:p>
    <w:p w:rsidR="00557956" w:rsidRDefault="00557956" w:rsidP="00557956">
      <w:pPr>
        <w:spacing w:after="370" w:line="265" w:lineRule="auto"/>
        <w:ind w:hanging="10"/>
        <w:rPr>
          <w:i/>
          <w:sz w:val="26"/>
        </w:rPr>
      </w:pPr>
      <w:r w:rsidRPr="00ED2A7B">
        <w:rPr>
          <w:i/>
          <w:sz w:val="26"/>
        </w:rPr>
        <w:t xml:space="preserve">Est apte à la pratique du judo </w:t>
      </w:r>
      <w:r w:rsidRPr="00361C88">
        <w:rPr>
          <w:i/>
          <w:sz w:val="24"/>
          <w:szCs w:val="24"/>
        </w:rPr>
        <w:t>(et/ou Self-défense</w:t>
      </w:r>
      <w:r w:rsidR="00361C88" w:rsidRPr="00361C88">
        <w:rPr>
          <w:i/>
          <w:sz w:val="24"/>
          <w:szCs w:val="24"/>
        </w:rPr>
        <w:t>,</w:t>
      </w:r>
      <w:r w:rsidRPr="00361C88">
        <w:rPr>
          <w:i/>
          <w:sz w:val="24"/>
          <w:szCs w:val="24"/>
        </w:rPr>
        <w:t xml:space="preserve"> et/ou Taïso)</w:t>
      </w:r>
      <w:r w:rsidRPr="00ED2A7B">
        <w:rPr>
          <w:i/>
          <w:sz w:val="26"/>
        </w:rPr>
        <w:t xml:space="preserve"> et, sans contre-indication à la compétition.</w:t>
      </w:r>
    </w:p>
    <w:p w:rsidR="00557956" w:rsidRDefault="00557956" w:rsidP="00557956">
      <w:pPr>
        <w:spacing w:after="0"/>
        <w:ind w:right="211"/>
        <w:rPr>
          <w:i/>
          <w:sz w:val="24"/>
        </w:rPr>
      </w:pPr>
      <w:r w:rsidRPr="00ED2A7B">
        <w:rPr>
          <w:i/>
          <w:sz w:val="24"/>
        </w:rPr>
        <w:t>Observations éventuelles :</w:t>
      </w:r>
      <w:r w:rsidR="00361C88">
        <w:rPr>
          <w:i/>
          <w:sz w:val="24"/>
        </w:rPr>
        <w:t xml:space="preserve">  </w:t>
      </w:r>
      <w:r w:rsidR="00361C88">
        <w:rPr>
          <w:i/>
          <w:color w:val="A6A6A6" w:themeColor="background1" w:themeShade="A6"/>
          <w:sz w:val="26"/>
        </w:rPr>
        <w:t>......................</w:t>
      </w:r>
      <w:r w:rsidR="00361C88">
        <w:rPr>
          <w:i/>
          <w:color w:val="A6A6A6" w:themeColor="background1" w:themeShade="A6"/>
          <w:sz w:val="26"/>
        </w:rPr>
        <w:t>........................................................................</w:t>
      </w:r>
    </w:p>
    <w:p w:rsidR="00557956" w:rsidRDefault="00557956" w:rsidP="00557956">
      <w:pPr>
        <w:spacing w:after="0"/>
        <w:ind w:right="211"/>
        <w:rPr>
          <w:i/>
          <w:sz w:val="24"/>
        </w:rPr>
      </w:pPr>
    </w:p>
    <w:p w:rsidR="00557956" w:rsidRDefault="00557956" w:rsidP="00557956">
      <w:pPr>
        <w:spacing w:after="0"/>
        <w:ind w:right="211"/>
        <w:rPr>
          <w:i/>
          <w:sz w:val="24"/>
        </w:rPr>
      </w:pPr>
    </w:p>
    <w:p w:rsidR="00557956" w:rsidRDefault="00557956" w:rsidP="00557956">
      <w:pPr>
        <w:spacing w:after="0"/>
        <w:ind w:right="211"/>
        <w:rPr>
          <w:i/>
          <w:sz w:val="24"/>
        </w:rPr>
      </w:pPr>
    </w:p>
    <w:p w:rsidR="00557956" w:rsidRDefault="00557956" w:rsidP="00557956">
      <w:pPr>
        <w:spacing w:after="0"/>
        <w:ind w:right="211"/>
        <w:rPr>
          <w:i/>
          <w:sz w:val="24"/>
        </w:rPr>
      </w:pPr>
    </w:p>
    <w:p w:rsidR="00557956" w:rsidRDefault="00557956" w:rsidP="00557956">
      <w:pPr>
        <w:spacing w:after="0"/>
        <w:ind w:right="211"/>
        <w:rPr>
          <w:i/>
          <w:sz w:val="24"/>
        </w:rPr>
      </w:pPr>
    </w:p>
    <w:p w:rsidR="00557956" w:rsidRDefault="00557956" w:rsidP="00557956">
      <w:pPr>
        <w:spacing w:after="0"/>
        <w:ind w:right="211"/>
        <w:jc w:val="center"/>
        <w:rPr>
          <w:i/>
          <w:sz w:val="24"/>
        </w:rPr>
      </w:pPr>
      <w:r>
        <w:rPr>
          <w:i/>
          <w:sz w:val="24"/>
        </w:rPr>
        <w:t xml:space="preserve">                     </w:t>
      </w:r>
      <w:r w:rsidR="00361C88">
        <w:rPr>
          <w:i/>
          <w:sz w:val="24"/>
        </w:rPr>
        <w:t xml:space="preserve">                                            </w:t>
      </w:r>
      <w:r>
        <w:rPr>
          <w:i/>
          <w:sz w:val="24"/>
        </w:rPr>
        <w:t xml:space="preserve">  Délivré le :</w:t>
      </w:r>
      <w:r w:rsidR="00361C88">
        <w:rPr>
          <w:i/>
          <w:sz w:val="24"/>
        </w:rPr>
        <w:t xml:space="preserve">  </w:t>
      </w:r>
      <w:r w:rsidR="00361C88">
        <w:rPr>
          <w:i/>
          <w:color w:val="A6A6A6" w:themeColor="background1" w:themeShade="A6"/>
          <w:sz w:val="26"/>
        </w:rPr>
        <w:t>...................</w:t>
      </w:r>
      <w:r w:rsidR="00361C88">
        <w:rPr>
          <w:i/>
          <w:color w:val="A6A6A6" w:themeColor="background1" w:themeShade="A6"/>
          <w:sz w:val="26"/>
        </w:rPr>
        <w:t>...........................................</w:t>
      </w:r>
    </w:p>
    <w:p w:rsidR="00557956" w:rsidRDefault="00557956" w:rsidP="00557956">
      <w:pPr>
        <w:spacing w:after="0"/>
        <w:ind w:right="211"/>
        <w:jc w:val="center"/>
        <w:rPr>
          <w:i/>
          <w:sz w:val="24"/>
        </w:rPr>
      </w:pPr>
    </w:p>
    <w:p w:rsidR="00361C88" w:rsidRDefault="00361C88" w:rsidP="00557956">
      <w:pPr>
        <w:spacing w:after="0"/>
        <w:ind w:right="211"/>
        <w:jc w:val="center"/>
        <w:rPr>
          <w:i/>
          <w:sz w:val="24"/>
        </w:rPr>
      </w:pPr>
    </w:p>
    <w:p w:rsidR="00557956" w:rsidRDefault="00557956" w:rsidP="00557956">
      <w:pPr>
        <w:spacing w:after="0"/>
        <w:ind w:right="211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</w:t>
      </w:r>
      <w:r w:rsidR="00361C88">
        <w:rPr>
          <w:i/>
          <w:sz w:val="24"/>
        </w:rPr>
        <w:t xml:space="preserve">                           </w:t>
      </w:r>
      <w:r>
        <w:rPr>
          <w:i/>
          <w:sz w:val="24"/>
        </w:rPr>
        <w:t xml:space="preserve">Signature </w:t>
      </w:r>
      <w:r w:rsidRPr="00361C88">
        <w:rPr>
          <w:i/>
          <w:sz w:val="18"/>
          <w:szCs w:val="18"/>
        </w:rPr>
        <w:t>(et cachet du médecin)</w:t>
      </w:r>
      <w:r>
        <w:rPr>
          <w:i/>
          <w:sz w:val="24"/>
        </w:rPr>
        <w:t> :</w:t>
      </w:r>
    </w:p>
    <w:p w:rsidR="00557956" w:rsidRDefault="00557956" w:rsidP="00557956">
      <w:pPr>
        <w:spacing w:after="0"/>
        <w:ind w:right="211"/>
        <w:jc w:val="center"/>
        <w:rPr>
          <w:i/>
          <w:sz w:val="24"/>
        </w:rPr>
      </w:pPr>
    </w:p>
    <w:p w:rsidR="00C10778" w:rsidRDefault="00F81C24"/>
    <w:sectPr w:rsidR="00C1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56"/>
    <w:rsid w:val="0009533A"/>
    <w:rsid w:val="00193F76"/>
    <w:rsid w:val="00361C88"/>
    <w:rsid w:val="004D3A29"/>
    <w:rsid w:val="00557956"/>
    <w:rsid w:val="007D3957"/>
    <w:rsid w:val="00D241A9"/>
    <w:rsid w:val="00DF508F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B881"/>
  <w15:chartTrackingRefBased/>
  <w15:docId w15:val="{00DF542C-C8A0-49BA-A1C9-9DB4792A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956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Samyn, Eddie</dc:creator>
  <cp:keywords/>
  <dc:description/>
  <cp:lastModifiedBy>Samyn, Eddie</cp:lastModifiedBy>
  <cp:revision>2</cp:revision>
  <cp:lastPrinted>2019-07-03T08:13:00Z</cp:lastPrinted>
  <dcterms:created xsi:type="dcterms:W3CDTF">2019-07-03T07:57:00Z</dcterms:created>
  <dcterms:modified xsi:type="dcterms:W3CDTF">2020-08-21T09:03:00Z</dcterms:modified>
</cp:coreProperties>
</file>